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Ившина Андрея Николаевича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28.09.2024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Ившин А.Н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штраф в размере 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58624071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22183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Ившин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Ившин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.07.2025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информацией с сервиса ФБД </w:t>
      </w:r>
      <w:r>
        <w:rPr>
          <w:rFonts w:ascii="Times New Roman" w:eastAsia="Times New Roman" w:hAnsi="Times New Roman" w:cs="Times New Roman"/>
        </w:rPr>
        <w:t>Адмпрактика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Ившин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Ившин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Ившина Андрея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0412365400765007142520171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